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7F3328">
      <w:pPr>
        <w:jc w:val="center"/>
        <w:rPr>
          <w:rFonts w:hint="default" w:eastAsiaTheme="minorEastAsia"/>
          <w:sz w:val="40"/>
          <w:szCs w:val="48"/>
          <w:lang w:val="en-US" w:eastAsia="zh-CN"/>
        </w:rPr>
      </w:pPr>
      <w:r>
        <w:rPr>
          <w:rFonts w:hint="eastAsia"/>
          <w:sz w:val="40"/>
          <w:szCs w:val="48"/>
          <w:lang w:val="en-US" w:eastAsia="zh-CN"/>
        </w:rPr>
        <w:t>课程介绍</w:t>
      </w:r>
    </w:p>
    <w:p w14:paraId="0166A38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_GB2312" w:hAnsi="宋体" w:eastAsia="仿宋_GB2312" w:cs="宋体"/>
          <w:kern w:val="0"/>
          <w:sz w:val="24"/>
          <w:szCs w:val="22"/>
        </w:rPr>
      </w:pPr>
      <w:r>
        <w:rPr>
          <w:rFonts w:hint="eastAsia" w:ascii="仿宋_GB2312" w:hAnsi="宋体" w:eastAsia="仿宋_GB2312" w:cs="宋体"/>
          <w:kern w:val="0"/>
          <w:sz w:val="24"/>
          <w:szCs w:val="22"/>
        </w:rPr>
        <w:t>本课程总学时为24学时，采用线上10学时与线下14学时相结合的模式，授课周期为4周。课程完全零专业基础要求，仅需智能手机和免费的剪映APP即可参与。课程最大的特色在于，掌握影视构图、光影、色彩、运镜等基础美学知识，我们将抽象的影视美学理论，深深根植于合川本土文化的沃土之中，让学生在学习构图、运镜、剪辑等实用技能的同时，完成一次深刻的美育体验和文化探寻之旅</w:t>
      </w:r>
      <w:r>
        <w:rPr>
          <w:rFonts w:hint="eastAsia" w:ascii="仿宋_GB2312" w:hAnsi="宋体" w:eastAsia="仿宋_GB2312" w:cs="宋体"/>
          <w:kern w:val="0"/>
          <w:sz w:val="24"/>
          <w:szCs w:val="22"/>
          <w:lang w:eastAsia="zh-CN"/>
        </w:rPr>
        <w:t>，</w:t>
      </w:r>
      <w:r>
        <w:rPr>
          <w:rFonts w:hint="eastAsia" w:ascii="仿宋_GB2312" w:hAnsi="宋体" w:eastAsia="仿宋_GB2312" w:cs="宋体"/>
          <w:kern w:val="0"/>
          <w:sz w:val="24"/>
          <w:szCs w:val="22"/>
        </w:rPr>
        <w:t>让学生用影视美学拍合川、讲合川、创合川。</w:t>
      </w:r>
    </w:p>
    <w:p w14:paraId="12FB3DC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eastAsia="宋体"/>
          <w:sz w:val="24"/>
        </w:rPr>
      </w:pPr>
      <w:r>
        <w:rPr>
          <w:rFonts w:hint="eastAsia" w:ascii="仿宋_GB2312" w:hAnsi="宋体" w:eastAsia="仿宋_GB2312" w:cs="宋体"/>
          <w:kern w:val="0"/>
          <w:sz w:val="24"/>
          <w:szCs w:val="22"/>
          <w:lang w:val="en-US" w:eastAsia="zh-CN"/>
        </w:rPr>
        <w:t>课程成果示意如下：</w:t>
      </w:r>
    </w:p>
    <w:p w14:paraId="57AC908A">
      <w:pPr>
        <w:spacing w:after="0" w:line="360" w:lineRule="auto"/>
        <w:rPr>
          <w:rFonts w:hint="eastAsia" w:ascii="宋体" w:hAnsi="宋体" w:eastAsia="宋体"/>
          <w:sz w:val="24"/>
        </w:rPr>
      </w:pPr>
      <w:r>
        <w:rPr>
          <w:rFonts w:ascii="宋体" w:hAnsi="宋体" w:eastAsia="宋体"/>
          <w:sz w:val="24"/>
        </w:rPr>
        <w:drawing>
          <wp:inline distT="0" distB="0" distL="0" distR="0">
            <wp:extent cx="2281555" cy="3101340"/>
            <wp:effectExtent l="0" t="0" r="4445" b="3810"/>
            <wp:docPr id="170553512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5535122" name="图片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87330" cy="31096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 w:val="24"/>
        </w:rPr>
        <w:t xml:space="preserve"> </w:t>
      </w:r>
      <w:r>
        <w:rPr>
          <w:rFonts w:ascii="宋体" w:hAnsi="宋体" w:eastAsia="宋体"/>
          <w:sz w:val="24"/>
        </w:rPr>
        <w:drawing>
          <wp:inline distT="0" distB="0" distL="0" distR="0">
            <wp:extent cx="2318385" cy="3091180"/>
            <wp:effectExtent l="0" t="0" r="5715" b="7620"/>
            <wp:docPr id="100218083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80831" name="图片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2939" cy="3110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8E999C">
      <w:pPr>
        <w:spacing w:after="0" w:line="360" w:lineRule="auto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图1 小森林电影截图              图2 博主复刻摄影</w:t>
      </w:r>
      <w:bookmarkStart w:id="0" w:name="_GoBack"/>
      <w:bookmarkEnd w:id="0"/>
    </w:p>
    <w:p w14:paraId="1E27906D">
      <w:pPr>
        <w:spacing w:after="0" w:line="360" w:lineRule="auto"/>
        <w:rPr>
          <w:rFonts w:hint="eastAsia" w:ascii="宋体" w:hAnsi="宋体" w:eastAsia="宋体"/>
          <w:sz w:val="24"/>
        </w:rPr>
      </w:pPr>
      <w:r>
        <w:rPr>
          <w:rFonts w:ascii="宋体" w:hAnsi="宋体" w:eastAsia="宋体"/>
          <w:sz w:val="24"/>
        </w:rPr>
        <w:drawing>
          <wp:inline distT="0" distB="0" distL="0" distR="0">
            <wp:extent cx="2354580" cy="1771650"/>
            <wp:effectExtent l="0" t="0" r="7620" b="0"/>
            <wp:docPr id="94201457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2014577" name="图片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9831"/>
                    <a:stretch>
                      <a:fillRect/>
                    </a:stretch>
                  </pic:blipFill>
                  <pic:spPr>
                    <a:xfrm>
                      <a:off x="0" y="0"/>
                      <a:ext cx="2365524" cy="17801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 w:val="24"/>
        </w:rPr>
        <w:t xml:space="preserve">  </w:t>
      </w:r>
      <w:r>
        <w:rPr>
          <w:rFonts w:ascii="宋体" w:hAnsi="宋体" w:eastAsia="宋体"/>
          <w:sz w:val="24"/>
        </w:rPr>
        <w:drawing>
          <wp:inline distT="0" distB="0" distL="0" distR="0">
            <wp:extent cx="2373630" cy="1781810"/>
            <wp:effectExtent l="0" t="0" r="7620" b="8890"/>
            <wp:docPr id="196345633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3456333" name="图片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9958"/>
                    <a:stretch>
                      <a:fillRect/>
                    </a:stretch>
                  </pic:blipFill>
                  <pic:spPr>
                    <a:xfrm>
                      <a:off x="0" y="0"/>
                      <a:ext cx="2378028" cy="17850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F1D187">
      <w:pPr>
        <w:spacing w:after="0"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 xml:space="preserve">图3 王家卫电影截图 《重庆森林》       图4博主复刻摄影 </w:t>
      </w:r>
    </w:p>
    <w:p w14:paraId="039BE369">
      <w:pPr>
        <w:spacing w:after="0" w:line="360" w:lineRule="auto"/>
        <w:ind w:firstLine="480" w:firstLineChars="200"/>
        <w:rPr>
          <w:rFonts w:hint="eastAsia" w:ascii="宋体" w:hAnsi="宋体" w:eastAsia="宋体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F19"/>
    <w:rsid w:val="00027181"/>
    <w:rsid w:val="0016253B"/>
    <w:rsid w:val="00311F19"/>
    <w:rsid w:val="00416152"/>
    <w:rsid w:val="00562E26"/>
    <w:rsid w:val="0058258D"/>
    <w:rsid w:val="005B195F"/>
    <w:rsid w:val="00657A2F"/>
    <w:rsid w:val="009210FD"/>
    <w:rsid w:val="009E0CC3"/>
    <w:rsid w:val="00A83336"/>
    <w:rsid w:val="00B66FDA"/>
    <w:rsid w:val="00C10101"/>
    <w:rsid w:val="00DB2D6B"/>
    <w:rsid w:val="00ED5E41"/>
    <w:rsid w:val="00F34785"/>
    <w:rsid w:val="5B805EA0"/>
    <w:rsid w:val="7B704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18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0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1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2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3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5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Title"/>
    <w:basedOn w:val="1"/>
    <w:next w:val="1"/>
    <w:link w:val="24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5">
    <w:name w:val="标题 1 字符"/>
    <w:basedOn w:val="14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6">
    <w:name w:val="标题 2 字符"/>
    <w:basedOn w:val="14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7">
    <w:name w:val="标题 3 字符"/>
    <w:basedOn w:val="14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18">
    <w:name w:val="标题 4 字符"/>
    <w:basedOn w:val="14"/>
    <w:link w:val="5"/>
    <w:semiHidden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19">
    <w:name w:val="标题 5 字符"/>
    <w:basedOn w:val="14"/>
    <w:link w:val="6"/>
    <w:semiHidden/>
    <w:uiPriority w:val="9"/>
    <w:rPr>
      <w:rFonts w:cstheme="majorBidi"/>
      <w:color w:val="104862" w:themeColor="accent1" w:themeShade="BF"/>
      <w:sz w:val="24"/>
    </w:rPr>
  </w:style>
  <w:style w:type="character" w:customStyle="1" w:styleId="20">
    <w:name w:val="标题 6 字符"/>
    <w:basedOn w:val="14"/>
    <w:link w:val="7"/>
    <w:semiHidden/>
    <w:uiPriority w:val="9"/>
    <w:rPr>
      <w:rFonts w:cstheme="majorBidi"/>
      <w:b/>
      <w:bCs/>
      <w:color w:val="104862" w:themeColor="accent1" w:themeShade="BF"/>
    </w:rPr>
  </w:style>
  <w:style w:type="character" w:customStyle="1" w:styleId="21">
    <w:name w:val="标题 7 字符"/>
    <w:basedOn w:val="14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标题 8 字符"/>
    <w:basedOn w:val="14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9 字符"/>
    <w:basedOn w:val="14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字符"/>
    <w:basedOn w:val="14"/>
    <w:link w:val="12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5">
    <w:name w:val="副标题 字符"/>
    <w:basedOn w:val="14"/>
    <w:link w:val="11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6">
    <w:name w:val="Quote"/>
    <w:basedOn w:val="1"/>
    <w:next w:val="1"/>
    <w:link w:val="27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7">
    <w:name w:val="引用 字符"/>
    <w:basedOn w:val="14"/>
    <w:link w:val="26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8">
    <w:name w:val="List Paragraph"/>
    <w:basedOn w:val="1"/>
    <w:qFormat/>
    <w:uiPriority w:val="34"/>
    <w:pPr>
      <w:ind w:left="720"/>
      <w:contextualSpacing/>
    </w:pPr>
  </w:style>
  <w:style w:type="character" w:customStyle="1" w:styleId="29">
    <w:name w:val="Intense Emphasis"/>
    <w:basedOn w:val="14"/>
    <w:qFormat/>
    <w:uiPriority w:val="21"/>
    <w:rPr>
      <w:i/>
      <w:iCs/>
      <w:color w:val="104862" w:themeColor="accent1" w:themeShade="BF"/>
    </w:rPr>
  </w:style>
  <w:style w:type="paragraph" w:styleId="30">
    <w:name w:val="Intense Quote"/>
    <w:basedOn w:val="1"/>
    <w:next w:val="1"/>
    <w:link w:val="31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1">
    <w:name w:val="明显引用 字符"/>
    <w:basedOn w:val="14"/>
    <w:link w:val="30"/>
    <w:qFormat/>
    <w:uiPriority w:val="30"/>
    <w:rPr>
      <w:i/>
      <w:iCs/>
      <w:color w:val="104862" w:themeColor="accent1" w:themeShade="BF"/>
    </w:rPr>
  </w:style>
  <w:style w:type="character" w:customStyle="1" w:styleId="32">
    <w:name w:val="Intense Reference"/>
    <w:basedOn w:val="14"/>
    <w:qFormat/>
    <w:uiPriority w:val="32"/>
    <w:rPr>
      <w:b/>
      <w:bCs/>
      <w:smallCaps/>
      <w:color w:val="104862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247</Words>
  <Characters>252</Characters>
  <Lines>18</Lines>
  <Paragraphs>20</Paragraphs>
  <TotalTime>1</TotalTime>
  <ScaleCrop>false</ScaleCrop>
  <LinksUpToDate>false</LinksUpToDate>
  <CharactersWithSpaces>281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2026-03-10T10:37:00Z</dcterms:created>
  <dc:creator>Iris Z</dc:creator>
  <cp:lastModifiedBy>暻秀</cp:lastModifiedBy>
  <dcterms:modified xsi:type="dcterms:W3CDTF">2026-03-14T02:26:27Z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eyJoZGlkIjoiNmU4MzRmMTQ5MWUwZjZlNmRjZjIwYTE5N2JiMDY1OGQiLCJ1c2VySWQiOiI0MDA0NjU2NjAifQ==</vt:lpwstr>
  </property>
  <property fmtid="{D5CDD505-2E9C-101B-9397-08002B2CF9AE}" pid="3" name="KSOProductBuildVer">
    <vt:lpwstr>2052-12.1.0.25225</vt:lpwstr>
  </property>
  <property fmtid="{D5CDD505-2E9C-101B-9397-08002B2CF9AE}" pid="4" name="ICV">
    <vt:lpwstr>3FE336CD553D42B59F6F8A98FDAC15C9_13</vt:lpwstr>
  </property>
</Properties>
</file>